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03723D2B" w:rsidR="00E70679" w:rsidRPr="00395D6F" w:rsidRDefault="00E640B0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E640B0">
              <w:rPr>
                <w:rFonts w:ascii="Book Antiqua" w:hAnsi="Book Antiqua" w:cstheme="minorHAnsi"/>
                <w:b/>
                <w:bCs/>
              </w:rPr>
              <w:t>Oprava silnice III/312 27 Dolní Morava, Etapa 2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3E587C53" w:rsidR="00E70679" w:rsidRPr="00395D6F" w:rsidRDefault="00777F6F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77F6F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https://ezak.suspk.cz/vz00001367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777F6F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777F6F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54F565F" w14:textId="77777777" w:rsidR="00745CA7" w:rsidRPr="00395D6F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4A4D4E97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2F4349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>
              <w:rPr>
                <w:rFonts w:ascii="Book Antiqua" w:hAnsi="Book Antiqua"/>
                <w:b/>
                <w:bCs/>
              </w:rPr>
              <w:t>3.200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777F6F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777F6F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777F6F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B9C704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B8C2696" w14:textId="50C4ACD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</w:t>
            </w:r>
            <w:r w:rsidR="00777F6F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zakázky.</w:t>
            </w:r>
          </w:p>
          <w:p w14:paraId="31E84917" w14:textId="7AB13DC0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1B5F" w14:textId="77777777" w:rsidR="00DF1D43" w:rsidRDefault="00DF1D43" w:rsidP="00637448">
      <w:pPr>
        <w:spacing w:before="0"/>
      </w:pPr>
      <w:r>
        <w:separator/>
      </w:r>
    </w:p>
  </w:endnote>
  <w:endnote w:type="continuationSeparator" w:id="0">
    <w:p w14:paraId="7C263E21" w14:textId="77777777" w:rsidR="00DF1D43" w:rsidRDefault="00DF1D43" w:rsidP="00637448">
      <w:pPr>
        <w:spacing w:before="0"/>
      </w:pPr>
      <w:r>
        <w:continuationSeparator/>
      </w:r>
    </w:p>
  </w:endnote>
  <w:endnote w:type="continuationNotice" w:id="1">
    <w:p w14:paraId="0EC28A9F" w14:textId="77777777" w:rsidR="00DF1D43" w:rsidRDefault="00DF1D4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455A" w14:textId="77777777" w:rsidR="00DF1D43" w:rsidRDefault="00DF1D43" w:rsidP="00637448">
      <w:pPr>
        <w:spacing w:before="0"/>
      </w:pPr>
      <w:r>
        <w:separator/>
      </w:r>
    </w:p>
  </w:footnote>
  <w:footnote w:type="continuationSeparator" w:id="0">
    <w:p w14:paraId="0BC13792" w14:textId="77777777" w:rsidR="00DF1D43" w:rsidRDefault="00DF1D43" w:rsidP="00637448">
      <w:pPr>
        <w:spacing w:before="0"/>
      </w:pPr>
      <w:r>
        <w:continuationSeparator/>
      </w:r>
    </w:p>
  </w:footnote>
  <w:footnote w:type="continuationNotice" w:id="1">
    <w:p w14:paraId="0050FFA4" w14:textId="77777777" w:rsidR="00DF1D43" w:rsidRDefault="00DF1D43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4C9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77F6F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62447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5F4C95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07B3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101</cp:revision>
  <dcterms:created xsi:type="dcterms:W3CDTF">2022-04-13T15:23:00Z</dcterms:created>
  <dcterms:modified xsi:type="dcterms:W3CDTF">2025-04-25T10:31:00Z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